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213A0">
      <w:pPr>
        <w:tabs>
          <w:tab w:val="left" w:pos="4995"/>
        </w:tabs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高校校责险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电话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报案指引</w:t>
      </w:r>
    </w:p>
    <w:p w14:paraId="1759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一、955</w:t>
      </w:r>
      <w:r>
        <w:rPr>
          <w:rFonts w:hint="default" w:ascii="Times New Roman" w:hAnsi="Times New Roman" w:eastAsia="仿宋_GB2312" w:cs="Times New Roman"/>
          <w:b/>
          <w:sz w:val="32"/>
          <w:szCs w:val="32"/>
          <w:lang w:val="en-US" w:eastAsia="zh-CN"/>
        </w:rPr>
        <w:t>00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客服热线：24小时提供报案、咨询、投诉等服务。</w:t>
      </w:r>
    </w:p>
    <w:p w14:paraId="33914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发生事故后，学校应及时采取措施救治，保护现场，在24小时内拨打我司24小时报案电话955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进行报案</w:t>
      </w:r>
    </w:p>
    <w:p w14:paraId="0DFA1394"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拨打955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报案具体流程：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ab/>
      </w:r>
    </w:p>
    <w:p w14:paraId="24E9D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955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-----拨1选中文服务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softHyphen/>
      </w:r>
      <w:r>
        <w:rPr>
          <w:rFonts w:hint="default" w:ascii="Times New Roman" w:hAnsi="Times New Roman" w:eastAsia="仿宋_GB2312" w:cs="Times New Roman"/>
          <w:sz w:val="32"/>
          <w:szCs w:val="32"/>
        </w:rPr>
        <w:t>-----拨3选车险及财产险服务------拨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选报案查勘后进入955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客服人工服务。</w:t>
      </w:r>
    </w:p>
    <w:p w14:paraId="447E1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特别说明：校园方责任保险在保险分类中属于财产类保险，由财产保险公司承保，所以在拨打955</w:t>
      </w:r>
      <w:r>
        <w:rPr>
          <w:rFonts w:hint="default" w:ascii="Times New Roman" w:hAnsi="Times New Roman" w:eastAsia="仿宋_GB2312" w:cs="Times New Roman"/>
          <w:b/>
          <w:sz w:val="32"/>
          <w:szCs w:val="32"/>
          <w:lang w:val="en-US" w:eastAsia="zh-CN"/>
        </w:rPr>
        <w:t>00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报案时请选择车险及财产险服务。</w:t>
      </w:r>
    </w:p>
    <w:p w14:paraId="1A19DADF">
      <w:pPr>
        <w:keepNext w:val="0"/>
        <w:keepLines w:val="0"/>
        <w:pageBreakBefore w:val="0"/>
        <w:widowControl w:val="0"/>
        <w:tabs>
          <w:tab w:val="left" w:pos="6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二、报案前需要了解的信息：</w:t>
      </w:r>
    </w:p>
    <w:p w14:paraId="70578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保单号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广西警察学院ANANCON00724QAAAAA1I）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152CC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出险人员的姓名及身份证信息；</w:t>
      </w:r>
    </w:p>
    <w:p w14:paraId="4A75B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出险的时间地点及具体的事故经过；</w:t>
      </w:r>
    </w:p>
    <w:p w14:paraId="1CFF6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报案时已经发生的住院或门诊治疗情况以及费用情况。</w:t>
      </w:r>
    </w:p>
    <w:p w14:paraId="1DC54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力量黑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I0NmU2YWZlNGVjZGVhNGUxOWRjZWI3ZTY2M2I4YmYifQ=="/>
  </w:docVars>
  <w:rsids>
    <w:rsidRoot w:val="00451FD4"/>
    <w:rsid w:val="000014A1"/>
    <w:rsid w:val="00045707"/>
    <w:rsid w:val="0007199C"/>
    <w:rsid w:val="000D1773"/>
    <w:rsid w:val="00181520"/>
    <w:rsid w:val="001D2F2B"/>
    <w:rsid w:val="00253FB2"/>
    <w:rsid w:val="002D67CD"/>
    <w:rsid w:val="002F7965"/>
    <w:rsid w:val="003525ED"/>
    <w:rsid w:val="003953DB"/>
    <w:rsid w:val="003A2F08"/>
    <w:rsid w:val="003A73F9"/>
    <w:rsid w:val="003D078C"/>
    <w:rsid w:val="00451FD4"/>
    <w:rsid w:val="0047698E"/>
    <w:rsid w:val="004966B4"/>
    <w:rsid w:val="004A0558"/>
    <w:rsid w:val="00524F9E"/>
    <w:rsid w:val="005B178B"/>
    <w:rsid w:val="00672BD1"/>
    <w:rsid w:val="006D1EE8"/>
    <w:rsid w:val="006E6EE6"/>
    <w:rsid w:val="00772F2E"/>
    <w:rsid w:val="007A4C6C"/>
    <w:rsid w:val="007E6862"/>
    <w:rsid w:val="008E61BF"/>
    <w:rsid w:val="009440E9"/>
    <w:rsid w:val="00A67E94"/>
    <w:rsid w:val="00A85DD7"/>
    <w:rsid w:val="00A976DF"/>
    <w:rsid w:val="00AF143B"/>
    <w:rsid w:val="00B7787F"/>
    <w:rsid w:val="00C4527A"/>
    <w:rsid w:val="00D90491"/>
    <w:rsid w:val="00DD5566"/>
    <w:rsid w:val="00EC6720"/>
    <w:rsid w:val="00F7571F"/>
    <w:rsid w:val="00FA099F"/>
    <w:rsid w:val="0C816497"/>
    <w:rsid w:val="103A3322"/>
    <w:rsid w:val="20AD5D88"/>
    <w:rsid w:val="4EC866B8"/>
    <w:rsid w:val="54AC4256"/>
    <w:rsid w:val="6C150A79"/>
    <w:rsid w:val="7437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308</Characters>
  <Lines>2</Lines>
  <Paragraphs>1</Paragraphs>
  <TotalTime>511</TotalTime>
  <ScaleCrop>false</ScaleCrop>
  <LinksUpToDate>false</LinksUpToDate>
  <CharactersWithSpaces>309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2020-06-30T02:35:00Z</dcterms:created>
  <dc:creator>陈军</dc:creator>
  <cp:lastModifiedBy>陌子熙-司徒</cp:lastModifiedBy>
  <dcterms:modified xsi:type="dcterms:W3CDTF">2025-03-28T07:42:22Z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F30527E71E254895B829956C99E234D6</vt:lpwstr>
  </property>
  <property fmtid="{D5CDD505-2E9C-101B-9397-08002B2CF9AE}" pid="4" name="KSOTemplateDocerSaveRecord">
    <vt:lpwstr>eyJoZGlkIjoiZmZlMTkwYmVmZDNjMzI2YjYzNmE2MjZiOWU4NWM4YzciLCJ1c2VySWQiOiIzOTMxMTE1NTMifQ==</vt:lpwstr>
  </property>
</Properties>
</file>